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EE2A" w14:textId="09F7643F" w:rsidR="00014554" w:rsidRPr="00C17B54" w:rsidRDefault="00C17B54" w:rsidP="00014554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C17B54">
        <w:rPr>
          <w:rFonts w:ascii="Arial" w:hAnsi="Arial" w:cs="Arial"/>
          <w:i/>
          <w:sz w:val="18"/>
          <w:szCs w:val="18"/>
        </w:rPr>
        <w:t>4. del</w:t>
      </w:r>
      <w:r w:rsidR="00014554" w:rsidRPr="00C17B54">
        <w:rPr>
          <w:rFonts w:ascii="Arial" w:hAnsi="Arial" w:cs="Arial"/>
          <w:i/>
          <w:sz w:val="18"/>
          <w:szCs w:val="18"/>
        </w:rPr>
        <w:t xml:space="preserve"> - Obrazec št.</w:t>
      </w:r>
      <w:r w:rsidRPr="00C17B54">
        <w:rPr>
          <w:rFonts w:ascii="Arial" w:hAnsi="Arial" w:cs="Arial"/>
          <w:i/>
          <w:sz w:val="18"/>
          <w:szCs w:val="18"/>
        </w:rPr>
        <w:t xml:space="preserve"> 7</w:t>
      </w:r>
    </w:p>
    <w:p w14:paraId="7B39743E" w14:textId="586F8842" w:rsidR="00014554" w:rsidRPr="00C17B54" w:rsidRDefault="00014554" w:rsidP="00014554">
      <w:pPr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109DA1C0" w14:textId="35C1A796" w:rsidR="00014554" w:rsidRPr="006A70CC" w:rsidRDefault="006A71E6" w:rsidP="00C17B54">
      <w:pPr>
        <w:pStyle w:val="NASLOV40ptGRAY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A70CC">
        <w:rPr>
          <w:rFonts w:ascii="Arial" w:hAnsi="Arial" w:cs="Arial"/>
          <w:b/>
          <w:color w:val="auto"/>
          <w:sz w:val="22"/>
          <w:szCs w:val="22"/>
        </w:rPr>
        <w:t>IZJAVA O NEKAZNOVANOSTI – PRAV</w:t>
      </w:r>
      <w:r w:rsidR="00014554" w:rsidRPr="006A70CC">
        <w:rPr>
          <w:rFonts w:ascii="Arial" w:hAnsi="Arial" w:cs="Arial"/>
          <w:b/>
          <w:color w:val="auto"/>
          <w:sz w:val="22"/>
          <w:szCs w:val="22"/>
        </w:rPr>
        <w:t>NA OSEBA</w:t>
      </w:r>
    </w:p>
    <w:p w14:paraId="76FDD2E6" w14:textId="0A52F34F" w:rsidR="00014554" w:rsidRPr="00C17B54" w:rsidRDefault="00014554" w:rsidP="006A656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B4CC5CA" w14:textId="77777777" w:rsidR="00014554" w:rsidRPr="00C17B54" w:rsidRDefault="00014554" w:rsidP="006A656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61B4B09E" w14:textId="1A7A31C8" w:rsidR="003058F9" w:rsidRPr="00C17B54" w:rsidRDefault="006A71E6" w:rsidP="006A6569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C17B54">
        <w:rPr>
          <w:rFonts w:ascii="Arial" w:hAnsi="Arial" w:cs="Arial"/>
          <w:i/>
          <w:sz w:val="18"/>
          <w:szCs w:val="18"/>
        </w:rPr>
        <w:t>Podatki o gospodarskem subjektu, ki nastopa kot ponudnik, partner ali podizvajalec.</w:t>
      </w:r>
    </w:p>
    <w:p w14:paraId="5CD48651" w14:textId="77777777" w:rsidR="006A71E6" w:rsidRPr="00C17B54" w:rsidRDefault="006A71E6" w:rsidP="006A656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0D60F28" w14:textId="7A498760" w:rsidR="003058F9" w:rsidRPr="005E3305" w:rsidRDefault="00C17B54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E3305">
        <w:rPr>
          <w:rFonts w:ascii="Arial" w:hAnsi="Arial" w:cs="Arial"/>
          <w:sz w:val="18"/>
          <w:szCs w:val="18"/>
        </w:rPr>
        <w:t>Naziv in naslov ponudnika:</w:t>
      </w:r>
    </w:p>
    <w:p w14:paraId="6B259197" w14:textId="397D8AB6" w:rsidR="00C17B54" w:rsidRPr="005E3305" w:rsidRDefault="00C17B54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E3305">
        <w:rPr>
          <w:rFonts w:ascii="Arial" w:hAnsi="Arial" w:cs="Arial"/>
          <w:sz w:val="18"/>
          <w:szCs w:val="18"/>
        </w:rPr>
        <w:t>Matična š</w:t>
      </w:r>
      <w:r w:rsidR="00644C5A" w:rsidRPr="005E3305">
        <w:rPr>
          <w:rFonts w:ascii="Arial" w:hAnsi="Arial" w:cs="Arial"/>
          <w:sz w:val="18"/>
          <w:szCs w:val="18"/>
        </w:rPr>
        <w:t>t</w:t>
      </w:r>
      <w:r w:rsidRPr="005E3305">
        <w:rPr>
          <w:rFonts w:ascii="Arial" w:hAnsi="Arial" w:cs="Arial"/>
          <w:sz w:val="18"/>
          <w:szCs w:val="18"/>
        </w:rPr>
        <w:t>evilka:</w:t>
      </w:r>
    </w:p>
    <w:p w14:paraId="52CDAA37" w14:textId="6AD09311" w:rsidR="00C17B54" w:rsidRPr="00644C5A" w:rsidRDefault="00644C5A" w:rsidP="006A6569">
      <w:pPr>
        <w:spacing w:after="0" w:line="360" w:lineRule="auto"/>
        <w:jc w:val="both"/>
        <w:rPr>
          <w:rFonts w:ascii="Arial" w:hAnsi="Arial" w:cs="Arial"/>
          <w:strike/>
          <w:sz w:val="18"/>
          <w:szCs w:val="18"/>
        </w:rPr>
      </w:pPr>
      <w:r w:rsidRPr="005E3305">
        <w:rPr>
          <w:rFonts w:ascii="Arial" w:hAnsi="Arial" w:cs="Arial"/>
          <w:sz w:val="18"/>
          <w:szCs w:val="18"/>
        </w:rPr>
        <w:t>ID za DDV:</w:t>
      </w:r>
    </w:p>
    <w:p w14:paraId="0BE11FF7" w14:textId="5693FF86" w:rsidR="00DB3F38" w:rsidRPr="00C17B54" w:rsidRDefault="00DB3F38" w:rsidP="00DB3F3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17B54">
        <w:rPr>
          <w:rFonts w:ascii="Arial" w:hAnsi="Arial" w:cs="Arial"/>
          <w:sz w:val="20"/>
          <w:szCs w:val="20"/>
        </w:rPr>
        <w:t>IZJAVA</w:t>
      </w:r>
    </w:p>
    <w:p w14:paraId="278AE903" w14:textId="77777777" w:rsidR="00DB3F38" w:rsidRPr="00C17B54" w:rsidRDefault="00DB3F38" w:rsidP="00DB3F3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1169D09F" w14:textId="4E2FD5FC" w:rsidR="00014554" w:rsidRPr="00C17B54" w:rsidRDefault="00B62F7C" w:rsidP="00134C9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C17B54">
        <w:rPr>
          <w:rFonts w:ascii="Arial" w:hAnsi="Arial" w:cs="Arial"/>
          <w:sz w:val="18"/>
          <w:szCs w:val="18"/>
        </w:rPr>
        <w:t xml:space="preserve">Za potrebe </w:t>
      </w:r>
      <w:r w:rsidR="00C848AC" w:rsidRPr="00C17B54">
        <w:rPr>
          <w:rFonts w:ascii="Arial" w:hAnsi="Arial" w:cs="Arial"/>
          <w:sz w:val="18"/>
          <w:szCs w:val="18"/>
        </w:rPr>
        <w:t xml:space="preserve">javnega </w:t>
      </w:r>
      <w:r w:rsidRPr="00C17B54">
        <w:rPr>
          <w:rFonts w:ascii="Arial" w:hAnsi="Arial" w:cs="Arial"/>
          <w:sz w:val="18"/>
          <w:szCs w:val="18"/>
        </w:rPr>
        <w:t>razpisa naročnika</w:t>
      </w:r>
      <w:r w:rsidR="00014554" w:rsidRPr="00C17B54">
        <w:rPr>
          <w:rFonts w:ascii="Arial" w:hAnsi="Arial" w:cs="Arial"/>
          <w:sz w:val="18"/>
          <w:szCs w:val="18"/>
        </w:rPr>
        <w:t>,</w:t>
      </w:r>
      <w:r w:rsidR="00887A3E" w:rsidRPr="00C17B54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14423429"/>
          <w:placeholder>
            <w:docPart w:val="7BD26A97D04747B2986226BF7791B09B"/>
          </w:placeholder>
          <w:text/>
        </w:sdtPr>
        <w:sdtEndPr/>
        <w:sdtContent>
          <w:r w:rsidR="00A34DBA">
            <w:rPr>
              <w:rFonts w:ascii="Arial" w:hAnsi="Arial" w:cs="Arial"/>
              <w:sz w:val="18"/>
              <w:szCs w:val="18"/>
            </w:rPr>
            <w:t>O</w:t>
          </w:r>
          <w:r w:rsidR="00C17B54" w:rsidRPr="00C17B54">
            <w:rPr>
              <w:rFonts w:ascii="Arial" w:hAnsi="Arial" w:cs="Arial"/>
              <w:sz w:val="18"/>
              <w:szCs w:val="18"/>
            </w:rPr>
            <w:t>bčin</w:t>
          </w:r>
          <w:r w:rsidR="00A34DBA">
            <w:rPr>
              <w:rFonts w:ascii="Arial" w:hAnsi="Arial" w:cs="Arial"/>
              <w:sz w:val="18"/>
              <w:szCs w:val="18"/>
            </w:rPr>
            <w:t>a</w:t>
          </w:r>
          <w:r w:rsidR="00C17B54" w:rsidRPr="00C17B54">
            <w:rPr>
              <w:rFonts w:ascii="Arial" w:hAnsi="Arial" w:cs="Arial"/>
              <w:sz w:val="18"/>
              <w:szCs w:val="18"/>
            </w:rPr>
            <w:t xml:space="preserve"> </w:t>
          </w:r>
          <w:r w:rsidR="00A34DBA">
            <w:rPr>
              <w:rFonts w:ascii="Arial" w:hAnsi="Arial" w:cs="Arial"/>
              <w:sz w:val="18"/>
              <w:szCs w:val="18"/>
            </w:rPr>
            <w:t>Črnomelj</w:t>
          </w:r>
          <w:r w:rsidR="006A71E6" w:rsidRPr="00C17B54">
            <w:rPr>
              <w:rFonts w:ascii="Arial" w:hAnsi="Arial" w:cs="Arial"/>
              <w:sz w:val="18"/>
              <w:szCs w:val="18"/>
            </w:rPr>
            <w:t>,</w:t>
          </w:r>
        </w:sdtContent>
      </w:sdt>
      <w:r w:rsidR="00887A3E" w:rsidRPr="00C17B54">
        <w:rPr>
          <w:rFonts w:ascii="Arial" w:hAnsi="Arial" w:cs="Arial"/>
          <w:sz w:val="18"/>
          <w:szCs w:val="18"/>
        </w:rPr>
        <w:t xml:space="preserve"> </w:t>
      </w:r>
      <w:r w:rsidRPr="00C17B54">
        <w:rPr>
          <w:rFonts w:ascii="Arial" w:hAnsi="Arial" w:cs="Arial"/>
          <w:sz w:val="18"/>
          <w:szCs w:val="18"/>
        </w:rPr>
        <w:t xml:space="preserve">spodaj podpisani </w:t>
      </w:r>
      <w:r w:rsidR="006A71E6" w:rsidRPr="00C17B54">
        <w:rPr>
          <w:rFonts w:ascii="Arial" w:hAnsi="Arial" w:cs="Arial"/>
          <w:sz w:val="18"/>
          <w:szCs w:val="18"/>
        </w:rPr>
        <w:t>zakoniti zastopnik</w:t>
      </w:r>
      <w:r w:rsidR="00C848AC" w:rsidRPr="00C17B54">
        <w:rPr>
          <w:rFonts w:ascii="Arial" w:hAnsi="Arial" w:cs="Arial"/>
          <w:i/>
          <w:sz w:val="18"/>
          <w:szCs w:val="18"/>
        </w:rPr>
        <w:t xml:space="preserve"> </w:t>
      </w:r>
      <w:r w:rsidR="00C848AC" w:rsidRPr="00C17B54">
        <w:rPr>
          <w:rFonts w:ascii="Arial" w:hAnsi="Arial" w:cs="Arial"/>
          <w:sz w:val="18"/>
          <w:szCs w:val="18"/>
        </w:rPr>
        <w:t xml:space="preserve">oziroma oseba, ki ima pooblastilo za zastopanje, </w:t>
      </w:r>
      <w:r w:rsidR="006A71E6" w:rsidRPr="00C17B54">
        <w:rPr>
          <w:rFonts w:ascii="Arial" w:hAnsi="Arial" w:cs="Arial"/>
          <w:sz w:val="18"/>
          <w:szCs w:val="18"/>
        </w:rPr>
        <w:t xml:space="preserve">potrjujem, da </w:t>
      </w:r>
      <w:r w:rsidR="006A71E6" w:rsidRPr="00C17B54">
        <w:rPr>
          <w:rFonts w:ascii="Arial" w:hAnsi="Arial" w:cs="Arial"/>
          <w:b/>
          <w:sz w:val="18"/>
          <w:szCs w:val="18"/>
          <w:u w:val="single"/>
        </w:rPr>
        <w:t>do poteka roka za oddajo ponudb, kot tudi v trenutku poteka roka za oddajo ponudb</w:t>
      </w:r>
      <w:r w:rsidR="006A71E6" w:rsidRPr="00C17B54">
        <w:rPr>
          <w:rFonts w:ascii="Arial" w:hAnsi="Arial" w:cs="Arial"/>
          <w:sz w:val="18"/>
          <w:szCs w:val="18"/>
        </w:rPr>
        <w:t xml:space="preserve"> zgoraj navedenem gospodarskem subjektu ni bila izrečena pravnomočna sodba, ki ima elemente kaznivih dejanj, opredeljenih v prvem odstavku 75. člena </w:t>
      </w:r>
      <w:r w:rsidR="00134C94" w:rsidRPr="00C17B54">
        <w:rPr>
          <w:rFonts w:ascii="Arial" w:hAnsi="Arial" w:cs="Arial"/>
          <w:sz w:val="18"/>
          <w:szCs w:val="18"/>
        </w:rPr>
        <w:t>Zakona o javnem naročanju (Uradni list RS, št. 91/15, Uradni list Evropske unije, št. 307/15, 307/15, 337/17, 337/17, Uradni list RS, št. 14/18, 69/19 - skl. US, Uradni list Evropske unije, št. 279/19, 279/19</w:t>
      </w:r>
      <w:r w:rsidR="008271AA" w:rsidRPr="00C17B54">
        <w:rPr>
          <w:rFonts w:ascii="Arial" w:hAnsi="Arial" w:cs="Arial"/>
          <w:sz w:val="18"/>
          <w:szCs w:val="18"/>
        </w:rPr>
        <w:t xml:space="preserve">; </w:t>
      </w:r>
      <w:r w:rsidR="00867D18" w:rsidRPr="00C17B54">
        <w:rPr>
          <w:rFonts w:ascii="Arial" w:hAnsi="Arial" w:cs="Arial"/>
          <w:sz w:val="18"/>
          <w:szCs w:val="18"/>
        </w:rPr>
        <w:t xml:space="preserve">Uradni list RS, št. 49/20 - ZIUZEOP, 80/20 – ZIUOOPE; </w:t>
      </w:r>
      <w:r w:rsidR="008271AA" w:rsidRPr="00C17B54">
        <w:rPr>
          <w:rFonts w:ascii="Arial" w:hAnsi="Arial" w:cs="Arial"/>
          <w:sz w:val="18"/>
          <w:szCs w:val="18"/>
        </w:rPr>
        <w:t xml:space="preserve">v nadaljevanju: ZJN-3) </w:t>
      </w:r>
      <w:r w:rsidR="006A71E6" w:rsidRPr="00C17B54">
        <w:rPr>
          <w:rFonts w:ascii="Arial" w:hAnsi="Arial" w:cs="Arial"/>
          <w:sz w:val="18"/>
          <w:szCs w:val="18"/>
        </w:rPr>
        <w:t>in da za družbo ne obstaja izključitveni razlog iz prvega odstavka 75. člena ZJN-3.</w:t>
      </w:r>
    </w:p>
    <w:p w14:paraId="0B4524C1" w14:textId="77777777" w:rsidR="00B647C0" w:rsidRPr="00C17B54" w:rsidRDefault="00B647C0" w:rsidP="00134C9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ECFA7E8" w14:textId="6F145D20" w:rsidR="00014554" w:rsidRPr="00C17B54" w:rsidRDefault="008271AA" w:rsidP="00134C9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C17B54">
        <w:rPr>
          <w:rFonts w:ascii="Arial" w:hAnsi="Arial" w:cs="Arial"/>
          <w:sz w:val="18"/>
          <w:szCs w:val="18"/>
        </w:rPr>
        <w:t>Predmetna izjava, dana pred pristojnim sodnim ali upravnim organom, notarjem ali pred pristojno poklicno ali trgovinsko organizacijo v matični državi, v kateri ima sedež gospodarski subjekt (četrti odstavek 77. člena ZJN-3) služi kot dokazilo o neobstoju izključitvenega razloga iz prvega odstavka 75. člena ZJN-3.</w:t>
      </w:r>
    </w:p>
    <w:p w14:paraId="7B4588C3" w14:textId="26C4F364" w:rsidR="00C848AC" w:rsidRPr="00C17B54" w:rsidRDefault="00C848AC" w:rsidP="00134C9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CBA020A" w14:textId="77777777" w:rsidR="00C848AC" w:rsidRPr="00C17B54" w:rsidRDefault="00C848AC" w:rsidP="00134C9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C848AC" w:rsidRPr="00C17B54" w14:paraId="1AA4E000" w14:textId="77777777" w:rsidTr="00F83891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6A11D16A" w14:textId="77777777" w:rsidR="00C848AC" w:rsidRPr="00C17B54" w:rsidRDefault="00C848AC" w:rsidP="00F83891">
            <w:pPr>
              <w:rPr>
                <w:rFonts w:ascii="Arial" w:hAnsi="Arial" w:cs="Arial"/>
                <w:sz w:val="18"/>
                <w:szCs w:val="18"/>
              </w:rPr>
            </w:pPr>
            <w:r w:rsidRPr="00C17B5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89BC36C" w14:textId="77777777" w:rsidR="00C848AC" w:rsidRPr="00C17B54" w:rsidRDefault="00C848AC" w:rsidP="00F83891">
            <w:pPr>
              <w:rPr>
                <w:rFonts w:ascii="Arial" w:hAnsi="Arial" w:cs="Arial"/>
                <w:sz w:val="18"/>
                <w:szCs w:val="18"/>
              </w:rPr>
            </w:pPr>
            <w:r w:rsidRPr="00C17B5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C848AC" w:rsidRPr="00C17B54" w14:paraId="04560BD8" w14:textId="77777777" w:rsidTr="00F83891">
        <w:trPr>
          <w:trHeight w:val="788"/>
        </w:trPr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42322AB4" w14:textId="77777777" w:rsidR="00C848AC" w:rsidRPr="00C17B54" w:rsidRDefault="00C848AC" w:rsidP="00F838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7B5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99D18E7" w14:textId="77777777" w:rsidR="00C848AC" w:rsidRPr="00C17B54" w:rsidRDefault="00C848AC" w:rsidP="00F83891">
            <w:pPr>
              <w:rPr>
                <w:rFonts w:ascii="Arial" w:hAnsi="Arial" w:cs="Arial"/>
                <w:sz w:val="18"/>
                <w:szCs w:val="18"/>
              </w:rPr>
            </w:pPr>
            <w:r w:rsidRPr="00C17B5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____</w:t>
            </w:r>
            <w:r w:rsidRPr="00C17B5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3AD123C5" w14:textId="77777777" w:rsidR="00C848AC" w:rsidRPr="00C17B54" w:rsidRDefault="00C848AC" w:rsidP="00F83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B5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04F0CB76" w14:textId="77777777" w:rsidR="00777F09" w:rsidRPr="00C17B54" w:rsidRDefault="00777F09" w:rsidP="006A656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A83113D" w14:textId="11E25B90" w:rsidR="00B62F7C" w:rsidRPr="00C17B54" w:rsidRDefault="003058F9" w:rsidP="006A656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  <w:r w:rsidRPr="00C17B54">
        <w:rPr>
          <w:rFonts w:ascii="Arial" w:hAnsi="Arial" w:cs="Arial"/>
          <w:sz w:val="18"/>
          <w:szCs w:val="18"/>
        </w:rPr>
        <w:tab/>
      </w:r>
    </w:p>
    <w:p w14:paraId="33DF701D" w14:textId="77777777" w:rsidR="00B647C0" w:rsidRPr="00C17B54" w:rsidRDefault="00B647C0" w:rsidP="006A6569">
      <w:pPr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752A6572" w14:textId="7C991080" w:rsidR="00C848AC" w:rsidRPr="00C17B54" w:rsidRDefault="00C848AC" w:rsidP="00C848A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7B54">
        <w:rPr>
          <w:rFonts w:ascii="Arial" w:hAnsi="Arial" w:cs="Arial"/>
          <w:i/>
          <w:sz w:val="18"/>
          <w:szCs w:val="18"/>
        </w:rPr>
        <w:t>Opomba:</w:t>
      </w:r>
      <w:r w:rsidRPr="00C17B54">
        <w:rPr>
          <w:rFonts w:ascii="Arial" w:hAnsi="Arial" w:cs="Arial"/>
          <w:sz w:val="18"/>
          <w:szCs w:val="18"/>
        </w:rPr>
        <w:t xml:space="preserve"> </w:t>
      </w:r>
      <w:r w:rsidRPr="00C17B54">
        <w:rPr>
          <w:rFonts w:ascii="Arial" w:hAnsi="Arial" w:cs="Arial"/>
          <w:i/>
          <w:sz w:val="18"/>
          <w:szCs w:val="18"/>
        </w:rPr>
        <w:t>To izjavo se predloži kot zapriseženo izjavo, dano pred pristojnim sodnim ali upravnim organom, notarjem ali pred pristojno poklicno ali trgovsko organizacijo v matični državi te osebe ali v državi, v kateri ima ponudnik sedež.</w:t>
      </w:r>
    </w:p>
    <w:p w14:paraId="49291534" w14:textId="77777777" w:rsidR="00C17B54" w:rsidRDefault="00C17B54" w:rsidP="00C848AC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682CACF" w14:textId="7589F92C" w:rsidR="00C848AC" w:rsidRPr="00C17B54" w:rsidRDefault="00C848AC" w:rsidP="00C848AC">
      <w:pPr>
        <w:spacing w:after="0" w:line="360" w:lineRule="auto"/>
        <w:jc w:val="both"/>
        <w:rPr>
          <w:sz w:val="18"/>
          <w:szCs w:val="18"/>
        </w:rPr>
      </w:pPr>
      <w:r w:rsidRPr="00C17B54">
        <w:rPr>
          <w:rFonts w:ascii="Arial" w:hAnsi="Arial" w:cs="Arial"/>
          <w:b/>
          <w:sz w:val="18"/>
          <w:szCs w:val="18"/>
        </w:rPr>
        <w:t>OVERJENO IZJAVO BO PONUDNIK PREDLOŽIL NAROČNIKU NA NJEGOV POZIV V FAZI OCENJEVANJA PONUDB.</w:t>
      </w:r>
      <w:r w:rsidRPr="00C17B54">
        <w:rPr>
          <w:sz w:val="18"/>
          <w:szCs w:val="18"/>
        </w:rPr>
        <w:t xml:space="preserve"> </w:t>
      </w:r>
    </w:p>
    <w:p w14:paraId="5139229C" w14:textId="77777777" w:rsidR="00B62F7C" w:rsidRPr="00822B24" w:rsidRDefault="00B62F7C" w:rsidP="006A6569">
      <w:pPr>
        <w:spacing w:after="0" w:line="360" w:lineRule="auto"/>
        <w:rPr>
          <w:rFonts w:ascii="Century Gothic" w:hAnsi="Century Gothic" w:cs="Times New Roman"/>
        </w:rPr>
      </w:pPr>
    </w:p>
    <w:sectPr w:rsidR="00B62F7C" w:rsidRPr="00822B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10EB" w14:textId="77777777" w:rsidR="00B95B7C" w:rsidRDefault="00B95B7C" w:rsidP="003058F9">
      <w:pPr>
        <w:spacing w:after="0" w:line="240" w:lineRule="auto"/>
      </w:pPr>
      <w:r>
        <w:separator/>
      </w:r>
    </w:p>
  </w:endnote>
  <w:endnote w:type="continuationSeparator" w:id="0">
    <w:p w14:paraId="7BF894A4" w14:textId="77777777" w:rsidR="00B95B7C" w:rsidRDefault="00B95B7C" w:rsidP="0030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F27A" w14:textId="54EEDD46" w:rsidR="006A70CC" w:rsidRPr="006A70CC" w:rsidRDefault="006311A5" w:rsidP="006A70CC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4.del - </w:t>
    </w:r>
    <w:r w:rsidR="006A70CC" w:rsidRPr="006A70CC">
      <w:rPr>
        <w:i/>
        <w:iCs/>
        <w:color w:val="808080" w:themeColor="background1" w:themeShade="80"/>
        <w:sz w:val="16"/>
        <w:szCs w:val="16"/>
      </w:rPr>
      <w:t xml:space="preserve">Obrazec št. 7 </w:t>
    </w:r>
    <w:r>
      <w:rPr>
        <w:i/>
        <w:iCs/>
        <w:color w:val="808080" w:themeColor="background1" w:themeShade="80"/>
        <w:sz w:val="16"/>
        <w:szCs w:val="16"/>
      </w:rPr>
      <w:t>(</w:t>
    </w:r>
    <w:r w:rsidR="006A70CC" w:rsidRPr="006A70CC">
      <w:rPr>
        <w:i/>
        <w:iCs/>
        <w:color w:val="808080" w:themeColor="background1" w:themeShade="80"/>
        <w:sz w:val="16"/>
        <w:szCs w:val="16"/>
      </w:rPr>
      <w:t xml:space="preserve">Izjava o nekaznovanosti </w:t>
    </w:r>
    <w:r>
      <w:rPr>
        <w:i/>
        <w:iCs/>
        <w:color w:val="808080" w:themeColor="background1" w:themeShade="80"/>
        <w:sz w:val="16"/>
        <w:szCs w:val="16"/>
      </w:rPr>
      <w:t xml:space="preserve">- </w:t>
    </w:r>
    <w:r w:rsidR="006A70CC" w:rsidRPr="006A70CC">
      <w:rPr>
        <w:i/>
        <w:iCs/>
        <w:color w:val="808080" w:themeColor="background1" w:themeShade="80"/>
        <w:sz w:val="16"/>
        <w:szCs w:val="16"/>
      </w:rPr>
      <w:t xml:space="preserve">pravna oseba) </w:t>
    </w:r>
    <w:r w:rsidR="006A70CC" w:rsidRPr="006A70CC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6A70CC" w:rsidRPr="006A70CC">
      <w:rPr>
        <w:i/>
        <w:iCs/>
        <w:color w:val="808080" w:themeColor="background1" w:themeShade="80"/>
        <w:sz w:val="16"/>
        <w:szCs w:val="16"/>
      </w:rPr>
      <w:t xml:space="preserve">stran </w:t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fldChar w:fldCharType="begin"/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fldChar w:fldCharType="separate"/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t>1</w:t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fldChar w:fldCharType="end"/>
    </w:r>
    <w:r w:rsidR="006A70CC" w:rsidRPr="006A70CC">
      <w:rPr>
        <w:i/>
        <w:iCs/>
        <w:color w:val="808080" w:themeColor="background1" w:themeShade="80"/>
        <w:sz w:val="16"/>
        <w:szCs w:val="16"/>
      </w:rPr>
      <w:t xml:space="preserve"> / </w:t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fldChar w:fldCharType="begin"/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fldChar w:fldCharType="separate"/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t>2</w:t>
    </w:r>
    <w:r w:rsidR="006A70CC" w:rsidRPr="006A70CC">
      <w:rPr>
        <w:b/>
        <w:bCs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5F73" w14:textId="77777777" w:rsidR="00B95B7C" w:rsidRDefault="00B95B7C" w:rsidP="003058F9">
      <w:pPr>
        <w:spacing w:after="0" w:line="240" w:lineRule="auto"/>
      </w:pPr>
      <w:r>
        <w:separator/>
      </w:r>
    </w:p>
  </w:footnote>
  <w:footnote w:type="continuationSeparator" w:id="0">
    <w:p w14:paraId="1EAFDD86" w14:textId="77777777" w:rsidR="00B95B7C" w:rsidRDefault="00B95B7C" w:rsidP="00305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2F6E"/>
    <w:multiLevelType w:val="hybridMultilevel"/>
    <w:tmpl w:val="3F4EF6C6"/>
    <w:lvl w:ilvl="0" w:tplc="57CCA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E34E0"/>
    <w:multiLevelType w:val="hybridMultilevel"/>
    <w:tmpl w:val="59B4D58E"/>
    <w:lvl w:ilvl="0" w:tplc="7FEAA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7C"/>
    <w:rsid w:val="00014554"/>
    <w:rsid w:val="00040959"/>
    <w:rsid w:val="00073ECD"/>
    <w:rsid w:val="0008736E"/>
    <w:rsid w:val="00092D04"/>
    <w:rsid w:val="000A6472"/>
    <w:rsid w:val="00127ED4"/>
    <w:rsid w:val="00134C94"/>
    <w:rsid w:val="001620AD"/>
    <w:rsid w:val="00177090"/>
    <w:rsid w:val="00177400"/>
    <w:rsid w:val="001B2964"/>
    <w:rsid w:val="001E23BC"/>
    <w:rsid w:val="002250A9"/>
    <w:rsid w:val="00247D2F"/>
    <w:rsid w:val="002E0165"/>
    <w:rsid w:val="002E7B1B"/>
    <w:rsid w:val="003058F9"/>
    <w:rsid w:val="00325472"/>
    <w:rsid w:val="003B0956"/>
    <w:rsid w:val="003B5F43"/>
    <w:rsid w:val="00457B8D"/>
    <w:rsid w:val="004620DC"/>
    <w:rsid w:val="004966C8"/>
    <w:rsid w:val="005A14EC"/>
    <w:rsid w:val="005C0317"/>
    <w:rsid w:val="005E3305"/>
    <w:rsid w:val="005E5315"/>
    <w:rsid w:val="00622C9C"/>
    <w:rsid w:val="006311A5"/>
    <w:rsid w:val="00644C5A"/>
    <w:rsid w:val="00676BAF"/>
    <w:rsid w:val="006836EB"/>
    <w:rsid w:val="00683997"/>
    <w:rsid w:val="006A6569"/>
    <w:rsid w:val="006A70CC"/>
    <w:rsid w:val="006A71E6"/>
    <w:rsid w:val="006B6DCB"/>
    <w:rsid w:val="00762C45"/>
    <w:rsid w:val="00764F74"/>
    <w:rsid w:val="00777F09"/>
    <w:rsid w:val="007852A6"/>
    <w:rsid w:val="007C44A2"/>
    <w:rsid w:val="00801AEA"/>
    <w:rsid w:val="0081106C"/>
    <w:rsid w:val="00822B24"/>
    <w:rsid w:val="008271AA"/>
    <w:rsid w:val="0083068E"/>
    <w:rsid w:val="008462E0"/>
    <w:rsid w:val="00852FC2"/>
    <w:rsid w:val="00867D18"/>
    <w:rsid w:val="00887A3E"/>
    <w:rsid w:val="008B0CC8"/>
    <w:rsid w:val="008D5C4E"/>
    <w:rsid w:val="008E5BD9"/>
    <w:rsid w:val="00900898"/>
    <w:rsid w:val="0096194F"/>
    <w:rsid w:val="00971429"/>
    <w:rsid w:val="009720E9"/>
    <w:rsid w:val="009C0BCC"/>
    <w:rsid w:val="00A21166"/>
    <w:rsid w:val="00A34DBA"/>
    <w:rsid w:val="00A46B86"/>
    <w:rsid w:val="00A733F7"/>
    <w:rsid w:val="00AA6CF3"/>
    <w:rsid w:val="00B0465D"/>
    <w:rsid w:val="00B25B05"/>
    <w:rsid w:val="00B335B9"/>
    <w:rsid w:val="00B425F2"/>
    <w:rsid w:val="00B62F7C"/>
    <w:rsid w:val="00B647C0"/>
    <w:rsid w:val="00B83AA0"/>
    <w:rsid w:val="00B95B7C"/>
    <w:rsid w:val="00BA4419"/>
    <w:rsid w:val="00BE13DA"/>
    <w:rsid w:val="00C17B54"/>
    <w:rsid w:val="00C22B2F"/>
    <w:rsid w:val="00C32400"/>
    <w:rsid w:val="00C742F3"/>
    <w:rsid w:val="00C848AC"/>
    <w:rsid w:val="00CC2836"/>
    <w:rsid w:val="00D72E97"/>
    <w:rsid w:val="00D827AA"/>
    <w:rsid w:val="00DA19B2"/>
    <w:rsid w:val="00DB3F38"/>
    <w:rsid w:val="00F552AE"/>
    <w:rsid w:val="00F660DF"/>
    <w:rsid w:val="00F92608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ACBB0B"/>
  <w15:docId w15:val="{C9CD4570-D124-4290-969C-4DBB3383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2F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58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58F9"/>
  </w:style>
  <w:style w:type="paragraph" w:styleId="Noga">
    <w:name w:val="footer"/>
    <w:basedOn w:val="Navaden"/>
    <w:link w:val="NogaZnak"/>
    <w:uiPriority w:val="99"/>
    <w:unhideWhenUsed/>
    <w:rsid w:val="003058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58F9"/>
  </w:style>
  <w:style w:type="character" w:styleId="Hiperpovezava">
    <w:name w:val="Hyperlink"/>
    <w:basedOn w:val="Privzetapisavaodstavka"/>
    <w:uiPriority w:val="99"/>
    <w:unhideWhenUsed/>
    <w:rsid w:val="003058F9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83068E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6569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A6569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A6569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A6569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A6569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A656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569"/>
    <w:rPr>
      <w:rFonts w:ascii="Lucida Grande" w:hAnsi="Lucida Grande" w:cs="Lucida Grande"/>
      <w:sz w:val="18"/>
      <w:szCs w:val="18"/>
    </w:rPr>
  </w:style>
  <w:style w:type="paragraph" w:customStyle="1" w:styleId="NASLOV40ptGRAY">
    <w:name w:val="NASLOV_40pt_GRAY"/>
    <w:uiPriority w:val="99"/>
    <w:qFormat/>
    <w:rsid w:val="00822B24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table" w:customStyle="1" w:styleId="NormalTablePHPDOCX12">
    <w:name w:val="Normal Table PHPDOCX12"/>
    <w:uiPriority w:val="99"/>
    <w:semiHidden/>
    <w:unhideWhenUsed/>
    <w:qFormat/>
    <w:rsid w:val="00C848A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C848A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26A97D04747B2986226BF7791B0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FB5DD9-46E1-4C5D-A70C-4E6239AB7B9D}"/>
      </w:docPartPr>
      <w:docPartBody>
        <w:p w:rsidR="001A6966" w:rsidRDefault="000334F7" w:rsidP="000334F7">
          <w:pPr>
            <w:pStyle w:val="7BD26A97D04747B2986226BF7791B09B6"/>
          </w:pPr>
          <w:r w:rsidRPr="006A6569">
            <w:rPr>
              <w:rFonts w:ascii="Times New Roman" w:hAnsi="Times New Roman" w:cs="Times New Roman"/>
              <w:b/>
              <w:bCs/>
              <w:sz w:val="24"/>
              <w:szCs w:val="24"/>
              <w:highlight w:val="lightGray"/>
            </w:rPr>
            <w:t>Kliknite za vnos besedila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C21"/>
    <w:rsid w:val="000334F7"/>
    <w:rsid w:val="000F672D"/>
    <w:rsid w:val="00132D6D"/>
    <w:rsid w:val="001A6966"/>
    <w:rsid w:val="001B10BB"/>
    <w:rsid w:val="00243199"/>
    <w:rsid w:val="002743F5"/>
    <w:rsid w:val="00295778"/>
    <w:rsid w:val="00302533"/>
    <w:rsid w:val="00323CD5"/>
    <w:rsid w:val="00545F7B"/>
    <w:rsid w:val="00665BD5"/>
    <w:rsid w:val="00686C29"/>
    <w:rsid w:val="006B5291"/>
    <w:rsid w:val="00752094"/>
    <w:rsid w:val="00795B49"/>
    <w:rsid w:val="007A138D"/>
    <w:rsid w:val="007A7847"/>
    <w:rsid w:val="008238B8"/>
    <w:rsid w:val="00872FE5"/>
    <w:rsid w:val="00905C21"/>
    <w:rsid w:val="009354C1"/>
    <w:rsid w:val="009C704F"/>
    <w:rsid w:val="00A6208C"/>
    <w:rsid w:val="00A73524"/>
    <w:rsid w:val="00AB6AE4"/>
    <w:rsid w:val="00B536AD"/>
    <w:rsid w:val="00BC1921"/>
    <w:rsid w:val="00BD6CC2"/>
    <w:rsid w:val="00C1158C"/>
    <w:rsid w:val="00C9018F"/>
    <w:rsid w:val="00CD2920"/>
    <w:rsid w:val="00D203F6"/>
    <w:rsid w:val="00D5391B"/>
    <w:rsid w:val="00DA355E"/>
    <w:rsid w:val="00E67408"/>
    <w:rsid w:val="00F27DBC"/>
    <w:rsid w:val="00F70BA3"/>
    <w:rsid w:val="00FC7EDD"/>
    <w:rsid w:val="00FD1FDE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334F7"/>
    <w:rPr>
      <w:color w:val="808080"/>
    </w:rPr>
  </w:style>
  <w:style w:type="paragraph" w:customStyle="1" w:styleId="7BD26A97D04747B2986226BF7791B09B6">
    <w:name w:val="7BD26A97D04747B2986226BF7791B09B6"/>
    <w:rsid w:val="000334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E114F-38DE-4F83-BA48-413CDF0A4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D5875-9828-4513-A7A0-917FA5A1B180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f9a62aa-0e13-4081-b3dc-3e0e21e04ae5"/>
  </ds:schemaRefs>
</ds:datastoreItem>
</file>

<file path=customXml/itemProps3.xml><?xml version="1.0" encoding="utf-8"?>
<ds:datastoreItem xmlns:ds="http://schemas.openxmlformats.org/officeDocument/2006/customXml" ds:itemID="{CCEF134A-79C1-46D9-9330-727C95003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Pekolj</dc:creator>
  <cp:keywords/>
  <dc:description/>
  <cp:lastModifiedBy>Anica Blažič</cp:lastModifiedBy>
  <cp:revision>2</cp:revision>
  <cp:lastPrinted>2019-06-14T09:58:00Z</cp:lastPrinted>
  <dcterms:created xsi:type="dcterms:W3CDTF">2021-11-19T09:49:00Z</dcterms:created>
  <dcterms:modified xsi:type="dcterms:W3CDTF">2021-11-19T09:49:00Z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